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4598C" w14:textId="2E38ECCC" w:rsidR="000F17C2" w:rsidRDefault="00FE531F">
      <w:pPr>
        <w:rPr>
          <w:i/>
          <w:iCs/>
        </w:rPr>
      </w:pPr>
      <w:r w:rsidRPr="00FE531F">
        <w:rPr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84F0697" wp14:editId="4753B217">
                <wp:simplePos x="0" y="0"/>
                <wp:positionH relativeFrom="column">
                  <wp:posOffset>3237865</wp:posOffset>
                </wp:positionH>
                <wp:positionV relativeFrom="paragraph">
                  <wp:posOffset>81915</wp:posOffset>
                </wp:positionV>
                <wp:extent cx="3081020" cy="978535"/>
                <wp:effectExtent l="0" t="0" r="508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1020" cy="978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4C665" w14:textId="7ABBA092" w:rsidR="00FE531F" w:rsidRDefault="00FE531F" w:rsidP="00FE531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 w:rsidRPr="00DA0D15">
                              <w:rPr>
                                <w:sz w:val="23"/>
                                <w:szCs w:val="23"/>
                                <w:u w:val="single"/>
                              </w:rPr>
                              <w:t>Our Mission</w:t>
                            </w:r>
                            <w:r w:rsidRPr="00DA0D15">
                              <w:rPr>
                                <w:sz w:val="23"/>
                                <w:szCs w:val="23"/>
                              </w:rPr>
                              <w:t xml:space="preserve">: </w:t>
                            </w:r>
                            <w:r w:rsidR="00E95D2A">
                              <w:rPr>
                                <w:sz w:val="23"/>
                                <w:szCs w:val="23"/>
                              </w:rPr>
                              <w:t>E</w:t>
                            </w:r>
                            <w:r w:rsidRPr="00DA0D15">
                              <w:rPr>
                                <w:sz w:val="23"/>
                                <w:szCs w:val="23"/>
                              </w:rPr>
                              <w:t>mpower</w:t>
                            </w:r>
                            <w:r w:rsidR="00E95D2A">
                              <w:rPr>
                                <w:sz w:val="23"/>
                                <w:szCs w:val="23"/>
                              </w:rPr>
                              <w:t>ing</w:t>
                            </w:r>
                            <w:r w:rsidRPr="00DA0D15">
                              <w:rPr>
                                <w:sz w:val="23"/>
                                <w:szCs w:val="23"/>
                              </w:rPr>
                              <w:t xml:space="preserve"> healing from trauma</w:t>
                            </w:r>
                          </w:p>
                          <w:p w14:paraId="06FBF121" w14:textId="77777777" w:rsidR="00FE531F" w:rsidRPr="00DA0D15" w:rsidRDefault="00FE531F" w:rsidP="00FE531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0A5E29B3" w14:textId="77777777" w:rsidR="00FE531F" w:rsidRPr="00DA0D15" w:rsidRDefault="00FE531F" w:rsidP="00FE531F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 w:rsidRPr="00DA0D15">
                              <w:rPr>
                                <w:sz w:val="23"/>
                                <w:szCs w:val="23"/>
                                <w:u w:val="single"/>
                              </w:rPr>
                              <w:t>Our Vision:</w:t>
                            </w:r>
                            <w:r w:rsidRPr="00DA0D15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>Changing the world by s</w:t>
                            </w:r>
                            <w:r w:rsidRPr="00DA0D15">
                              <w:rPr>
                                <w:sz w:val="23"/>
                                <w:szCs w:val="23"/>
                              </w:rPr>
                              <w:t>trengthening community resilience one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DA0D15">
                              <w:rPr>
                                <w:sz w:val="23"/>
                                <w:szCs w:val="23"/>
                              </w:rPr>
                              <w:t>person at a time</w:t>
                            </w:r>
                          </w:p>
                          <w:p w14:paraId="0460FF6E" w14:textId="762670DD" w:rsidR="00FE531F" w:rsidRDefault="00FE53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F06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4.95pt;margin-top:6.45pt;width:242.6pt;height:77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" stroked="f">
                <v:textbox>
                  <w:txbxContent>
                    <w:p w14:paraId="3BC4C665" w14:textId="7ABBA092" w:rsidR="00FE531F" w:rsidRDefault="00FE531F" w:rsidP="00FE531F">
                      <w:pPr>
                        <w:rPr>
                          <w:sz w:val="23"/>
                          <w:szCs w:val="23"/>
                        </w:rPr>
                      </w:pPr>
                      <w:r w:rsidRPr="00DA0D15">
                        <w:rPr>
                          <w:sz w:val="23"/>
                          <w:szCs w:val="23"/>
                          <w:u w:val="single"/>
                        </w:rPr>
                        <w:t>Our Mission</w:t>
                      </w:r>
                      <w:r w:rsidRPr="00DA0D15">
                        <w:rPr>
                          <w:sz w:val="23"/>
                          <w:szCs w:val="23"/>
                        </w:rPr>
                        <w:t xml:space="preserve">: </w:t>
                      </w:r>
                      <w:r w:rsidR="00E95D2A">
                        <w:rPr>
                          <w:sz w:val="23"/>
                          <w:szCs w:val="23"/>
                        </w:rPr>
                        <w:t>E</w:t>
                      </w:r>
                      <w:r w:rsidRPr="00DA0D15">
                        <w:rPr>
                          <w:sz w:val="23"/>
                          <w:szCs w:val="23"/>
                        </w:rPr>
                        <w:t>mpower</w:t>
                      </w:r>
                      <w:r w:rsidR="00E95D2A">
                        <w:rPr>
                          <w:sz w:val="23"/>
                          <w:szCs w:val="23"/>
                        </w:rPr>
                        <w:t>ing</w:t>
                      </w:r>
                      <w:r w:rsidRPr="00DA0D15">
                        <w:rPr>
                          <w:sz w:val="23"/>
                          <w:szCs w:val="23"/>
                        </w:rPr>
                        <w:t xml:space="preserve"> healing from trauma</w:t>
                      </w:r>
                    </w:p>
                    <w:p w14:paraId="06FBF121" w14:textId="77777777" w:rsidR="00FE531F" w:rsidRPr="00DA0D15" w:rsidRDefault="00FE531F" w:rsidP="00FE531F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0A5E29B3" w14:textId="77777777" w:rsidR="00FE531F" w:rsidRPr="00DA0D15" w:rsidRDefault="00FE531F" w:rsidP="00FE531F">
                      <w:pPr>
                        <w:rPr>
                          <w:sz w:val="23"/>
                          <w:szCs w:val="23"/>
                        </w:rPr>
                      </w:pPr>
                      <w:r w:rsidRPr="00DA0D15">
                        <w:rPr>
                          <w:sz w:val="23"/>
                          <w:szCs w:val="23"/>
                          <w:u w:val="single"/>
                        </w:rPr>
                        <w:t>Our Vision:</w:t>
                      </w:r>
                      <w:r w:rsidRPr="00DA0D15">
                        <w:rPr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sz w:val="23"/>
                          <w:szCs w:val="23"/>
                        </w:rPr>
                        <w:t>Changing the world by s</w:t>
                      </w:r>
                      <w:r w:rsidRPr="00DA0D15">
                        <w:rPr>
                          <w:sz w:val="23"/>
                          <w:szCs w:val="23"/>
                        </w:rPr>
                        <w:t>trengthening community resilience one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Pr="00DA0D15">
                        <w:rPr>
                          <w:sz w:val="23"/>
                          <w:szCs w:val="23"/>
                        </w:rPr>
                        <w:t>person at a time</w:t>
                      </w:r>
                    </w:p>
                    <w:p w14:paraId="0460FF6E" w14:textId="762670DD" w:rsidR="00FE531F" w:rsidRDefault="00FE531F"/>
                  </w:txbxContent>
                </v:textbox>
                <w10:wrap type="square"/>
              </v:shape>
            </w:pict>
          </mc:Fallback>
        </mc:AlternateContent>
      </w:r>
      <w:r w:rsidR="00C77036">
        <w:rPr>
          <w:i/>
          <w:iCs/>
        </w:rPr>
        <w:t xml:space="preserve">   </w:t>
      </w:r>
      <w:r w:rsidRPr="00066004">
        <w:rPr>
          <w:noProof/>
        </w:rPr>
        <w:drawing>
          <wp:inline distT="0" distB="0" distL="0" distR="0" wp14:anchorId="4DE98A07" wp14:editId="09F71686">
            <wp:extent cx="2909887" cy="1060469"/>
            <wp:effectExtent l="0" t="0" r="5080" b="6350"/>
            <wp:docPr id="2042142991" name="Picture 3" descr="A black and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142991" name="Picture 3" descr="A black and blu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092" cy="107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679FB" w14:textId="77777777" w:rsidR="000E473B" w:rsidRPr="00FE287D" w:rsidRDefault="000E473B" w:rsidP="005B7CE8">
      <w:pPr>
        <w:rPr>
          <w:b/>
          <w:bCs w:val="0"/>
          <w:sz w:val="16"/>
          <w:szCs w:val="16"/>
        </w:rPr>
      </w:pPr>
    </w:p>
    <w:p w14:paraId="6F685FFA" w14:textId="56AAC13B" w:rsidR="00325CF4" w:rsidRPr="00E65EC2" w:rsidRDefault="00B3036C" w:rsidP="005B7CE8">
      <w:pPr>
        <w:rPr>
          <w:b/>
          <w:bCs w:val="0"/>
          <w:sz w:val="32"/>
          <w:szCs w:val="32"/>
        </w:rPr>
      </w:pPr>
      <w:r w:rsidRPr="00E65EC2">
        <w:rPr>
          <w:b/>
          <w:bCs w:val="0"/>
          <w:sz w:val="32"/>
          <w:szCs w:val="32"/>
        </w:rPr>
        <w:t>LinkedIn Post #</w:t>
      </w:r>
      <w:r w:rsidR="00E21CC4">
        <w:rPr>
          <w:b/>
          <w:bCs w:val="0"/>
          <w:sz w:val="32"/>
          <w:szCs w:val="32"/>
        </w:rPr>
        <w:t>1</w:t>
      </w:r>
      <w:r w:rsidR="009D6113">
        <w:rPr>
          <w:b/>
          <w:bCs w:val="0"/>
          <w:sz w:val="32"/>
          <w:szCs w:val="32"/>
        </w:rPr>
        <w:t>6</w:t>
      </w:r>
    </w:p>
    <w:p w14:paraId="4A68ECC5" w14:textId="3DABD9D4" w:rsidR="00B3036C" w:rsidRPr="00C001C4" w:rsidRDefault="009D6113">
      <w:pPr>
        <w:rPr>
          <w:b/>
          <w:bCs w:val="0"/>
        </w:rPr>
      </w:pPr>
      <w:r>
        <w:rPr>
          <w:b/>
          <w:bCs w:val="0"/>
        </w:rPr>
        <w:t>August</w:t>
      </w:r>
      <w:r w:rsidR="00C15AF1" w:rsidRPr="00E65EC2">
        <w:rPr>
          <w:b/>
          <w:bCs w:val="0"/>
        </w:rPr>
        <w:t xml:space="preserve"> </w:t>
      </w:r>
      <w:r w:rsidR="00FB2991" w:rsidRPr="00E65EC2">
        <w:rPr>
          <w:b/>
          <w:bCs w:val="0"/>
        </w:rPr>
        <w:t>202</w:t>
      </w:r>
      <w:r w:rsidR="00C15AF1" w:rsidRPr="00E65EC2">
        <w:rPr>
          <w:b/>
          <w:bCs w:val="0"/>
        </w:rPr>
        <w:t>6</w:t>
      </w:r>
    </w:p>
    <w:p w14:paraId="0E65DA8C" w14:textId="77777777" w:rsidR="00AD430D" w:rsidRPr="00D406CF" w:rsidRDefault="00AD430D" w:rsidP="006B138D">
      <w:pPr>
        <w:rPr>
          <w:b/>
          <w:sz w:val="36"/>
          <w:szCs w:val="36"/>
        </w:rPr>
      </w:pPr>
    </w:p>
    <w:p w14:paraId="24689EE9" w14:textId="4A438A26" w:rsidR="005743D5" w:rsidRDefault="009D6113" w:rsidP="006B138D">
      <w:pPr>
        <w:rPr>
          <w:b/>
          <w:sz w:val="28"/>
          <w:szCs w:val="28"/>
        </w:rPr>
      </w:pPr>
      <w:r w:rsidRPr="009D6113">
        <w:rPr>
          <w:b/>
          <w:sz w:val="28"/>
          <w:szCs w:val="28"/>
        </w:rPr>
        <w:t xml:space="preserve">A backpack can carry more than essentials. It can carry comfort, dignity and the powerful reminder that someone cares. </w:t>
      </w:r>
      <w:r w:rsidRPr="009D6113">
        <w:rPr>
          <w:rFonts w:ascii="Segoe UI Emoji" w:hAnsi="Segoe UI Emoji" w:cs="Segoe UI Emoji"/>
          <w:b/>
          <w:sz w:val="28"/>
          <w:szCs w:val="28"/>
        </w:rPr>
        <w:t>❤️</w:t>
      </w:r>
    </w:p>
    <w:p w14:paraId="12B6CD85" w14:textId="77777777" w:rsidR="009D6113" w:rsidRDefault="009D6113" w:rsidP="006B138D">
      <w:pPr>
        <w:rPr>
          <w:b/>
          <w:sz w:val="28"/>
          <w:szCs w:val="28"/>
        </w:rPr>
      </w:pPr>
    </w:p>
    <w:p w14:paraId="73542884" w14:textId="298AA326" w:rsidR="00E3091A" w:rsidRDefault="00850619" w:rsidP="00E3091A">
      <w:pPr>
        <w:rPr>
          <w:b/>
          <w:sz w:val="22"/>
          <w:szCs w:val="22"/>
        </w:rPr>
      </w:pPr>
      <w:hyperlink r:id="rId8" w:history="1">
        <w:r w:rsidR="00E3091A" w:rsidRPr="00850619">
          <w:rPr>
            <w:rStyle w:val="Hyperlink"/>
            <w:sz w:val="22"/>
            <w:szCs w:val="22"/>
          </w:rPr>
          <w:t>Kathleen Harnish McKune</w:t>
        </w:r>
      </w:hyperlink>
      <w:r w:rsidR="00E3091A" w:rsidRPr="00E3091A">
        <w:rPr>
          <w:sz w:val="22"/>
          <w:szCs w:val="22"/>
        </w:rPr>
        <w:t xml:space="preserve"> and </w:t>
      </w:r>
      <w:hyperlink r:id="rId9" w:history="1">
        <w:r w:rsidR="00E3091A" w:rsidRPr="004929BF">
          <w:rPr>
            <w:rStyle w:val="Hyperlink"/>
            <w:sz w:val="22"/>
            <w:szCs w:val="22"/>
          </w:rPr>
          <w:t>Karen Dickson</w:t>
        </w:r>
      </w:hyperlink>
      <w:r w:rsidR="00E3091A" w:rsidRPr="00E3091A">
        <w:rPr>
          <w:sz w:val="22"/>
          <w:szCs w:val="22"/>
        </w:rPr>
        <w:t xml:space="preserve"> recently joined </w:t>
      </w:r>
      <w:hyperlink r:id="rId10" w:history="1">
        <w:r w:rsidR="00E3091A" w:rsidRPr="00D57353">
          <w:rPr>
            <w:rStyle w:val="Hyperlink"/>
            <w:b/>
            <w:sz w:val="22"/>
            <w:szCs w:val="22"/>
          </w:rPr>
          <w:t>Care Package Inbound</w:t>
        </w:r>
      </w:hyperlink>
      <w:r w:rsidR="00E3091A" w:rsidRPr="00E3091A">
        <w:rPr>
          <w:sz w:val="22"/>
          <w:szCs w:val="22"/>
        </w:rPr>
        <w:t xml:space="preserve"> co-founders Jessica Silvey and Chris Youngdale on the </w:t>
      </w:r>
      <w:hyperlink r:id="rId11" w:history="1">
        <w:r w:rsidR="00E3091A" w:rsidRPr="00DF062B">
          <w:rPr>
            <w:rStyle w:val="Hyperlink"/>
            <w:i/>
            <w:iCs/>
            <w:sz w:val="22"/>
            <w:szCs w:val="22"/>
          </w:rPr>
          <w:t>Packed With a Purpose</w:t>
        </w:r>
      </w:hyperlink>
      <w:r w:rsidR="00E3091A" w:rsidRPr="00E3091A">
        <w:rPr>
          <w:sz w:val="22"/>
          <w:szCs w:val="22"/>
        </w:rPr>
        <w:t xml:space="preserve"> podcast for an important conversation about </w:t>
      </w:r>
      <w:r w:rsidR="00E3091A" w:rsidRPr="00E3091A">
        <w:rPr>
          <w:b/>
          <w:sz w:val="22"/>
          <w:szCs w:val="22"/>
        </w:rPr>
        <w:t>trauma, resilience and the difference caring communities can make in a young person’s life.</w:t>
      </w:r>
    </w:p>
    <w:p w14:paraId="1464F842" w14:textId="77777777" w:rsidR="00E3091A" w:rsidRPr="00E3091A" w:rsidRDefault="00E3091A" w:rsidP="00E3091A">
      <w:pPr>
        <w:rPr>
          <w:sz w:val="22"/>
          <w:szCs w:val="22"/>
        </w:rPr>
      </w:pPr>
    </w:p>
    <w:p w14:paraId="7EA338ED" w14:textId="4A888AE0" w:rsidR="00E3091A" w:rsidRDefault="00E3091A" w:rsidP="00E3091A">
      <w:pPr>
        <w:rPr>
          <w:sz w:val="22"/>
          <w:szCs w:val="22"/>
        </w:rPr>
      </w:pPr>
      <w:r w:rsidRPr="00E3091A">
        <w:rPr>
          <w:sz w:val="22"/>
          <w:szCs w:val="22"/>
        </w:rPr>
        <w:t>Care Package Inbound supports children and teens entering foster care</w:t>
      </w:r>
      <w:r w:rsidR="009A7731">
        <w:rPr>
          <w:sz w:val="22"/>
          <w:szCs w:val="22"/>
        </w:rPr>
        <w:t xml:space="preserve"> – </w:t>
      </w:r>
      <w:r w:rsidRPr="00E3091A">
        <w:rPr>
          <w:sz w:val="22"/>
          <w:szCs w:val="22"/>
        </w:rPr>
        <w:t>many of whom arrive with few belongings, sometimes carried in trash bags</w:t>
      </w:r>
      <w:r>
        <w:rPr>
          <w:sz w:val="22"/>
          <w:szCs w:val="22"/>
        </w:rPr>
        <w:t xml:space="preserve"> – </w:t>
      </w:r>
      <w:r w:rsidRPr="00E3091A">
        <w:rPr>
          <w:sz w:val="22"/>
          <w:szCs w:val="22"/>
        </w:rPr>
        <w:t>by providing backpacks filled with clothing, hygiene products, comfort items and, most importantly, care.</w:t>
      </w:r>
    </w:p>
    <w:p w14:paraId="2C9F33BD" w14:textId="77777777" w:rsidR="00E3091A" w:rsidRPr="00E3091A" w:rsidRDefault="00E3091A" w:rsidP="00E3091A">
      <w:pPr>
        <w:rPr>
          <w:sz w:val="22"/>
          <w:szCs w:val="22"/>
        </w:rPr>
      </w:pPr>
    </w:p>
    <w:p w14:paraId="56CBD6C1" w14:textId="6F096A14" w:rsidR="00E3091A" w:rsidRDefault="00E3091A" w:rsidP="00E3091A">
      <w:pPr>
        <w:rPr>
          <w:sz w:val="22"/>
          <w:szCs w:val="22"/>
        </w:rPr>
      </w:pPr>
      <w:r w:rsidRPr="00E3091A">
        <w:rPr>
          <w:sz w:val="22"/>
          <w:szCs w:val="22"/>
        </w:rPr>
        <w:t xml:space="preserve">Kathleen and Karen </w:t>
      </w:r>
      <w:r w:rsidR="00AE11D3">
        <w:rPr>
          <w:sz w:val="22"/>
          <w:szCs w:val="22"/>
        </w:rPr>
        <w:t xml:space="preserve">open up about their own </w:t>
      </w:r>
      <w:r w:rsidR="00574EFC">
        <w:rPr>
          <w:sz w:val="22"/>
          <w:szCs w:val="22"/>
        </w:rPr>
        <w:t>experiences with childhood trauma and share what they’ve learned about how trauma affects us</w:t>
      </w:r>
      <w:r w:rsidR="00E35CC1">
        <w:rPr>
          <w:sz w:val="22"/>
          <w:szCs w:val="22"/>
        </w:rPr>
        <w:t>, the practical tools that can help people regulate their emotions</w:t>
      </w:r>
      <w:r w:rsidR="002F49C6">
        <w:rPr>
          <w:sz w:val="22"/>
          <w:szCs w:val="22"/>
        </w:rPr>
        <w:t>,</w:t>
      </w:r>
      <w:r w:rsidRPr="00E3091A">
        <w:rPr>
          <w:sz w:val="22"/>
          <w:szCs w:val="22"/>
        </w:rPr>
        <w:t xml:space="preserve"> build</w:t>
      </w:r>
      <w:r w:rsidR="00925990">
        <w:rPr>
          <w:sz w:val="22"/>
          <w:szCs w:val="22"/>
        </w:rPr>
        <w:t xml:space="preserve"> </w:t>
      </w:r>
      <w:r w:rsidRPr="00E3091A">
        <w:rPr>
          <w:sz w:val="22"/>
          <w:szCs w:val="22"/>
        </w:rPr>
        <w:t xml:space="preserve">resilience </w:t>
      </w:r>
      <w:r w:rsidR="002F49C6">
        <w:rPr>
          <w:sz w:val="22"/>
          <w:szCs w:val="22"/>
        </w:rPr>
        <w:t>and</w:t>
      </w:r>
      <w:r w:rsidRPr="00E3091A">
        <w:rPr>
          <w:sz w:val="22"/>
          <w:szCs w:val="22"/>
        </w:rPr>
        <w:t xml:space="preserve"> navigate extraordinarily difficult experiences</w:t>
      </w:r>
      <w:r>
        <w:rPr>
          <w:sz w:val="22"/>
          <w:szCs w:val="22"/>
        </w:rPr>
        <w:t xml:space="preserve"> – </w:t>
      </w:r>
      <w:r w:rsidRPr="00E3091A">
        <w:rPr>
          <w:sz w:val="22"/>
          <w:szCs w:val="22"/>
        </w:rPr>
        <w:t>and why community support matters so much along the way.</w:t>
      </w:r>
    </w:p>
    <w:p w14:paraId="320CC0A6" w14:textId="77777777" w:rsidR="00E3091A" w:rsidRPr="00E3091A" w:rsidRDefault="00E3091A" w:rsidP="00E3091A">
      <w:pPr>
        <w:rPr>
          <w:sz w:val="22"/>
          <w:szCs w:val="22"/>
        </w:rPr>
      </w:pPr>
    </w:p>
    <w:p w14:paraId="64FA914A" w14:textId="713E6BC5" w:rsidR="00E3091A" w:rsidRDefault="00E3091A" w:rsidP="00E3091A">
      <w:pPr>
        <w:rPr>
          <w:b/>
          <w:sz w:val="22"/>
          <w:szCs w:val="22"/>
        </w:rPr>
      </w:pPr>
      <w:r w:rsidRPr="00E3091A">
        <w:rPr>
          <w:sz w:val="22"/>
          <w:szCs w:val="22"/>
        </w:rPr>
        <w:t xml:space="preserve">It’s a conversation very close to the heart of </w:t>
      </w:r>
      <w:hyperlink r:id="rId12" w:history="1">
        <w:r w:rsidRPr="00FC01B1">
          <w:rPr>
            <w:rStyle w:val="Hyperlink"/>
            <w:sz w:val="22"/>
            <w:szCs w:val="22"/>
          </w:rPr>
          <w:t>Remarkably Resilient Together</w:t>
        </w:r>
      </w:hyperlink>
      <w:r w:rsidRPr="00E3091A">
        <w:rPr>
          <w:sz w:val="22"/>
          <w:szCs w:val="22"/>
        </w:rPr>
        <w:t xml:space="preserve">: </w:t>
      </w:r>
      <w:r w:rsidRPr="00E3091A">
        <w:rPr>
          <w:b/>
          <w:sz w:val="22"/>
          <w:szCs w:val="22"/>
        </w:rPr>
        <w:t>healing doesn’t happen in isolation. It takes all of us to heal each of us.</w:t>
      </w:r>
    </w:p>
    <w:p w14:paraId="1B0140AA" w14:textId="77777777" w:rsidR="00A3293D" w:rsidRPr="00E3091A" w:rsidRDefault="00A3293D" w:rsidP="00E3091A">
      <w:pPr>
        <w:rPr>
          <w:sz w:val="22"/>
          <w:szCs w:val="22"/>
        </w:rPr>
      </w:pPr>
    </w:p>
    <w:p w14:paraId="7BA4A24A" w14:textId="77777777" w:rsidR="00E3091A" w:rsidRDefault="00E3091A" w:rsidP="00E3091A">
      <w:pPr>
        <w:rPr>
          <w:sz w:val="22"/>
          <w:szCs w:val="22"/>
        </w:rPr>
      </w:pPr>
      <w:r w:rsidRPr="00E3091A">
        <w:rPr>
          <w:sz w:val="22"/>
          <w:szCs w:val="22"/>
        </w:rPr>
        <w:t>Thank you, Jessica and Chris, for the thoughtful conversation and for the extraordinary work Care Package Inbound is doing for foster children and families throughout our community.</w:t>
      </w:r>
    </w:p>
    <w:p w14:paraId="042AD979" w14:textId="77777777" w:rsidR="00A3293D" w:rsidRPr="00E3091A" w:rsidRDefault="00A3293D" w:rsidP="00E3091A">
      <w:pPr>
        <w:rPr>
          <w:sz w:val="22"/>
          <w:szCs w:val="22"/>
        </w:rPr>
      </w:pPr>
    </w:p>
    <w:p w14:paraId="392976B3" w14:textId="49100579" w:rsidR="00A3293D" w:rsidRDefault="00E3091A" w:rsidP="00E3091A">
      <w:pPr>
        <w:rPr>
          <w:sz w:val="22"/>
          <w:szCs w:val="22"/>
        </w:rPr>
      </w:pPr>
      <w:r w:rsidRPr="00E3091A">
        <w:rPr>
          <w:b/>
          <w:sz w:val="22"/>
          <w:szCs w:val="22"/>
        </w:rPr>
        <w:t xml:space="preserve">Watch the episode </w:t>
      </w:r>
      <w:r w:rsidR="009D2DF3">
        <w:rPr>
          <w:b/>
          <w:sz w:val="22"/>
          <w:szCs w:val="22"/>
        </w:rPr>
        <w:t xml:space="preserve">on </w:t>
      </w:r>
      <w:hyperlink r:id="rId13" w:history="1">
        <w:r w:rsidR="009D2DF3" w:rsidRPr="0066403C">
          <w:rPr>
            <w:rStyle w:val="Hyperlink"/>
            <w:b/>
            <w:sz w:val="22"/>
            <w:szCs w:val="22"/>
          </w:rPr>
          <w:t>YouTube</w:t>
        </w:r>
      </w:hyperlink>
      <w:r w:rsidR="009D2DF3">
        <w:rPr>
          <w:b/>
          <w:sz w:val="22"/>
          <w:szCs w:val="22"/>
        </w:rPr>
        <w:t xml:space="preserve">. </w:t>
      </w:r>
      <w:r w:rsidRPr="00E3091A">
        <w:rPr>
          <w:sz w:val="22"/>
          <w:szCs w:val="22"/>
        </w:rPr>
        <w:t xml:space="preserve"> </w:t>
      </w:r>
    </w:p>
    <w:p w14:paraId="75F2EBFD" w14:textId="783C377C" w:rsidR="00E3091A" w:rsidRDefault="00E3091A" w:rsidP="00E3091A">
      <w:pPr>
        <w:rPr>
          <w:sz w:val="22"/>
          <w:szCs w:val="22"/>
        </w:rPr>
      </w:pPr>
      <w:r w:rsidRPr="00E3091A">
        <w:rPr>
          <w:sz w:val="22"/>
          <w:szCs w:val="22"/>
        </w:rPr>
        <w:br/>
        <w:t xml:space="preserve">Or find </w:t>
      </w:r>
      <w:r w:rsidRPr="00E3091A">
        <w:rPr>
          <w:i/>
          <w:iCs/>
          <w:sz w:val="22"/>
          <w:szCs w:val="22"/>
        </w:rPr>
        <w:t>Packed With a Purpose</w:t>
      </w:r>
      <w:r w:rsidRPr="00E3091A">
        <w:rPr>
          <w:sz w:val="22"/>
          <w:szCs w:val="22"/>
        </w:rPr>
        <w:t xml:space="preserve"> wherever you listen to podcasts.</w:t>
      </w:r>
    </w:p>
    <w:p w14:paraId="62F0C226" w14:textId="77777777" w:rsidR="00A3293D" w:rsidRPr="00E3091A" w:rsidRDefault="00A3293D" w:rsidP="00E3091A">
      <w:pPr>
        <w:rPr>
          <w:sz w:val="22"/>
          <w:szCs w:val="22"/>
        </w:rPr>
      </w:pPr>
    </w:p>
    <w:p w14:paraId="0354338A" w14:textId="77777777" w:rsidR="00E3091A" w:rsidRDefault="00E3091A" w:rsidP="00E3091A">
      <w:pPr>
        <w:rPr>
          <w:sz w:val="22"/>
          <w:szCs w:val="22"/>
        </w:rPr>
      </w:pPr>
      <w:r w:rsidRPr="00E3091A">
        <w:rPr>
          <w:sz w:val="22"/>
          <w:szCs w:val="22"/>
        </w:rPr>
        <w:t>#RemarkablyResilient #FosterCare #Resilience #TraumaInformed #EmotionalRegulation #KansasCity #CommunityMatters</w:t>
      </w:r>
    </w:p>
    <w:p w14:paraId="22F360C1" w14:textId="77777777" w:rsidR="00826277" w:rsidRDefault="00826277" w:rsidP="00E3091A">
      <w:pPr>
        <w:rPr>
          <w:sz w:val="22"/>
          <w:szCs w:val="22"/>
        </w:rPr>
      </w:pPr>
    </w:p>
    <w:p w14:paraId="68E63217" w14:textId="77777777" w:rsidR="00826277" w:rsidRDefault="00826277" w:rsidP="00E3091A">
      <w:pPr>
        <w:rPr>
          <w:sz w:val="22"/>
          <w:szCs w:val="22"/>
        </w:rPr>
      </w:pPr>
    </w:p>
    <w:p w14:paraId="7C1F891B" w14:textId="3563B933" w:rsidR="00826277" w:rsidRPr="00E3091A" w:rsidRDefault="00826277" w:rsidP="00E3091A">
      <w:pPr>
        <w:rPr>
          <w:sz w:val="22"/>
          <w:szCs w:val="22"/>
        </w:rPr>
      </w:pPr>
      <w:r>
        <w:rPr>
          <w:sz w:val="22"/>
          <w:szCs w:val="22"/>
        </w:rPr>
        <w:t>(T</w:t>
      </w:r>
      <w:r w:rsidRPr="00826277">
        <w:rPr>
          <w:sz w:val="22"/>
          <w:szCs w:val="22"/>
        </w:rPr>
        <w:t xml:space="preserve">ag </w:t>
      </w:r>
      <w:r w:rsidRPr="00826277">
        <w:rPr>
          <w:b/>
          <w:sz w:val="22"/>
          <w:szCs w:val="22"/>
        </w:rPr>
        <w:t>Jessica Silvey</w:t>
      </w:r>
      <w:r w:rsidRPr="00826277">
        <w:rPr>
          <w:sz w:val="22"/>
          <w:szCs w:val="22"/>
        </w:rPr>
        <w:t xml:space="preserve">, </w:t>
      </w:r>
      <w:r w:rsidRPr="00826277">
        <w:rPr>
          <w:b/>
          <w:sz w:val="22"/>
          <w:szCs w:val="22"/>
        </w:rPr>
        <w:t>Chris Youngdale</w:t>
      </w:r>
      <w:r w:rsidRPr="00826277">
        <w:rPr>
          <w:sz w:val="22"/>
          <w:szCs w:val="22"/>
        </w:rPr>
        <w:t xml:space="preserve"> and </w:t>
      </w:r>
      <w:r w:rsidRPr="00826277">
        <w:rPr>
          <w:b/>
          <w:sz w:val="22"/>
          <w:szCs w:val="22"/>
        </w:rPr>
        <w:t>Care Package Inbound</w:t>
      </w:r>
      <w:r w:rsidRPr="00826277">
        <w:rPr>
          <w:sz w:val="22"/>
          <w:szCs w:val="22"/>
        </w:rPr>
        <w:t xml:space="preserve"> </w:t>
      </w:r>
      <w:r>
        <w:rPr>
          <w:sz w:val="22"/>
          <w:szCs w:val="22"/>
        </w:rPr>
        <w:t>on</w:t>
      </w:r>
      <w:r w:rsidRPr="00826277">
        <w:rPr>
          <w:sz w:val="22"/>
          <w:szCs w:val="22"/>
        </w:rPr>
        <w:t xml:space="preserve"> LinkedIn pages/profiles</w:t>
      </w:r>
      <w:r w:rsidR="00052709">
        <w:rPr>
          <w:sz w:val="22"/>
          <w:szCs w:val="22"/>
        </w:rPr>
        <w:t>)</w:t>
      </w:r>
    </w:p>
    <w:p w14:paraId="0D28B3FE" w14:textId="77777777" w:rsidR="00394151" w:rsidRPr="002851E2" w:rsidRDefault="00394151" w:rsidP="00F8144A">
      <w:pPr>
        <w:rPr>
          <w:bCs w:val="0"/>
          <w:sz w:val="22"/>
          <w:szCs w:val="22"/>
        </w:rPr>
      </w:pPr>
    </w:p>
    <w:p w14:paraId="16D4DD03" w14:textId="2057267E" w:rsidR="00EA07D6" w:rsidRPr="00FE287D" w:rsidRDefault="00EA07D6">
      <w:pPr>
        <w:rPr>
          <w:bCs w:val="0"/>
          <w:sz w:val="22"/>
          <w:szCs w:val="22"/>
        </w:rPr>
      </w:pPr>
    </w:p>
    <w:sectPr w:rsidR="00EA07D6" w:rsidRPr="00FE287D" w:rsidSect="00EA07D6">
      <w:footerReference w:type="default" r:id="rId14"/>
      <w:pgSz w:w="12240" w:h="15840"/>
      <w:pgMar w:top="864" w:right="1008" w:bottom="864" w:left="1008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97B28" w14:textId="77777777" w:rsidR="00D560DC" w:rsidRDefault="00D560DC" w:rsidP="00EB70C7">
      <w:r>
        <w:separator/>
      </w:r>
    </w:p>
  </w:endnote>
  <w:endnote w:type="continuationSeparator" w:id="0">
    <w:p w14:paraId="38249590" w14:textId="77777777" w:rsidR="00D560DC" w:rsidRDefault="00D560DC" w:rsidP="00EB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919AF" w14:textId="77777777" w:rsidR="00EA07D6" w:rsidRPr="00EA07D6" w:rsidRDefault="00EA07D6" w:rsidP="00EA07D6">
    <w:pPr>
      <w:jc w:val="center"/>
      <w:rPr>
        <w:sz w:val="23"/>
        <w:szCs w:val="23"/>
      </w:rPr>
    </w:pPr>
    <w:r w:rsidRPr="00EA07D6">
      <w:rPr>
        <w:b/>
        <w:sz w:val="23"/>
        <w:szCs w:val="23"/>
        <w:u w:val="single"/>
      </w:rPr>
      <w:t>Board of Directors</w:t>
    </w:r>
  </w:p>
  <w:p w14:paraId="731B209E" w14:textId="77777777" w:rsidR="00EA07D6" w:rsidRPr="00EA07D6" w:rsidRDefault="00EA07D6" w:rsidP="00EA07D6">
    <w:pPr>
      <w:jc w:val="center"/>
      <w:rPr>
        <w:sz w:val="23"/>
        <w:szCs w:val="23"/>
      </w:rPr>
    </w:pPr>
    <w:r w:rsidRPr="00EA07D6">
      <w:rPr>
        <w:sz w:val="23"/>
        <w:szCs w:val="23"/>
      </w:rPr>
      <w:t>Shirley Goza</w:t>
    </w:r>
    <w:r>
      <w:rPr>
        <w:sz w:val="23"/>
        <w:szCs w:val="23"/>
      </w:rPr>
      <w:t>,</w:t>
    </w:r>
    <w:r w:rsidRPr="00EA07D6">
      <w:rPr>
        <w:sz w:val="23"/>
        <w:szCs w:val="23"/>
      </w:rPr>
      <w:t xml:space="preserve"> Chair  |  Karen </w:t>
    </w:r>
    <w:r>
      <w:rPr>
        <w:sz w:val="23"/>
        <w:szCs w:val="23"/>
      </w:rPr>
      <w:t xml:space="preserve">(Harnish) </w:t>
    </w:r>
    <w:r w:rsidRPr="00EA07D6">
      <w:rPr>
        <w:sz w:val="23"/>
        <w:szCs w:val="23"/>
      </w:rPr>
      <w:t>Dickson</w:t>
    </w:r>
    <w:r>
      <w:rPr>
        <w:sz w:val="23"/>
        <w:szCs w:val="23"/>
      </w:rPr>
      <w:t>,</w:t>
    </w:r>
    <w:r w:rsidRPr="00EA07D6">
      <w:rPr>
        <w:sz w:val="23"/>
        <w:szCs w:val="23"/>
      </w:rPr>
      <w:t xml:space="preserve"> Vice Chair  |  David McKune</w:t>
    </w:r>
    <w:r>
      <w:rPr>
        <w:sz w:val="23"/>
        <w:szCs w:val="23"/>
      </w:rPr>
      <w:t>,</w:t>
    </w:r>
    <w:r w:rsidRPr="00EA07D6">
      <w:rPr>
        <w:sz w:val="23"/>
        <w:szCs w:val="23"/>
      </w:rPr>
      <w:t xml:space="preserve"> Treasurer</w:t>
    </w:r>
  </w:p>
  <w:p w14:paraId="72BF49A0" w14:textId="77777777" w:rsidR="00EA07D6" w:rsidRPr="00EA07D6" w:rsidRDefault="00EA07D6" w:rsidP="00EA07D6">
    <w:pPr>
      <w:jc w:val="center"/>
      <w:rPr>
        <w:sz w:val="23"/>
        <w:szCs w:val="23"/>
      </w:rPr>
    </w:pPr>
    <w:r>
      <w:rPr>
        <w:sz w:val="23"/>
        <w:szCs w:val="23"/>
      </w:rPr>
      <w:t xml:space="preserve">Dr. </w:t>
    </w:r>
    <w:r w:rsidRPr="00EA07D6">
      <w:rPr>
        <w:sz w:val="23"/>
        <w:szCs w:val="23"/>
      </w:rPr>
      <w:t>Sandra Berg | Arthur Chaykin | Tim DeWeese | Isabe</w:t>
    </w:r>
    <w:r>
      <w:rPr>
        <w:sz w:val="23"/>
        <w:szCs w:val="23"/>
      </w:rPr>
      <w:t>l</w:t>
    </w:r>
    <w:r w:rsidRPr="00EA07D6">
      <w:rPr>
        <w:sz w:val="23"/>
        <w:szCs w:val="23"/>
      </w:rPr>
      <w:t xml:space="preserve"> Gutierrez |Kathleen Harnish McKune |Renee Miller</w:t>
    </w:r>
  </w:p>
  <w:p w14:paraId="18A04664" w14:textId="77777777" w:rsidR="00EA07D6" w:rsidRDefault="00EA07D6" w:rsidP="00EB70C7">
    <w:pPr>
      <w:pStyle w:val="Footer"/>
      <w:jc w:val="center"/>
    </w:pPr>
  </w:p>
  <w:p w14:paraId="13FFAF36" w14:textId="28B09065" w:rsidR="00EB70C7" w:rsidRDefault="00EB70C7" w:rsidP="00EB70C7">
    <w:pPr>
      <w:pStyle w:val="Footer"/>
      <w:jc w:val="center"/>
    </w:pPr>
    <w:hyperlink r:id="rId1" w:history="1">
      <w:r w:rsidRPr="006B1F1A">
        <w:rPr>
          <w:rStyle w:val="Hyperlink"/>
        </w:rPr>
        <w:t>www.remarkably-resilient.com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968AC" w14:textId="77777777" w:rsidR="00D560DC" w:rsidRDefault="00D560DC" w:rsidP="00EB70C7">
      <w:r>
        <w:separator/>
      </w:r>
    </w:p>
  </w:footnote>
  <w:footnote w:type="continuationSeparator" w:id="0">
    <w:p w14:paraId="52B91F8D" w14:textId="77777777" w:rsidR="00D560DC" w:rsidRDefault="00D560DC" w:rsidP="00EB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C5278"/>
    <w:multiLevelType w:val="multilevel"/>
    <w:tmpl w:val="0D10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7253B3"/>
    <w:multiLevelType w:val="hybridMultilevel"/>
    <w:tmpl w:val="99025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863D7"/>
    <w:multiLevelType w:val="hybridMultilevel"/>
    <w:tmpl w:val="E19E0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037C0"/>
    <w:multiLevelType w:val="hybridMultilevel"/>
    <w:tmpl w:val="1F345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A124C"/>
    <w:multiLevelType w:val="hybridMultilevel"/>
    <w:tmpl w:val="2E6E7E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952BD"/>
    <w:multiLevelType w:val="hybridMultilevel"/>
    <w:tmpl w:val="C48A7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038DB"/>
    <w:multiLevelType w:val="hybridMultilevel"/>
    <w:tmpl w:val="B67E9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C240F"/>
    <w:multiLevelType w:val="hybridMultilevel"/>
    <w:tmpl w:val="99F85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54275"/>
    <w:multiLevelType w:val="hybridMultilevel"/>
    <w:tmpl w:val="8E46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3869C4"/>
    <w:multiLevelType w:val="hybridMultilevel"/>
    <w:tmpl w:val="8B220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3746D"/>
    <w:multiLevelType w:val="hybridMultilevel"/>
    <w:tmpl w:val="A3742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514034"/>
    <w:multiLevelType w:val="multilevel"/>
    <w:tmpl w:val="7A7C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732428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0951997">
    <w:abstractNumId w:val="11"/>
  </w:num>
  <w:num w:numId="3" w16cid:durableId="1907107723">
    <w:abstractNumId w:val="0"/>
  </w:num>
  <w:num w:numId="4" w16cid:durableId="2048333667">
    <w:abstractNumId w:val="8"/>
  </w:num>
  <w:num w:numId="5" w16cid:durableId="195505284">
    <w:abstractNumId w:val="4"/>
  </w:num>
  <w:num w:numId="6" w16cid:durableId="1903834681">
    <w:abstractNumId w:val="7"/>
  </w:num>
  <w:num w:numId="7" w16cid:durableId="373047047">
    <w:abstractNumId w:val="1"/>
  </w:num>
  <w:num w:numId="8" w16cid:durableId="1446731694">
    <w:abstractNumId w:val="10"/>
  </w:num>
  <w:num w:numId="9" w16cid:durableId="269239875">
    <w:abstractNumId w:val="3"/>
  </w:num>
  <w:num w:numId="10" w16cid:durableId="1336150247">
    <w:abstractNumId w:val="2"/>
  </w:num>
  <w:num w:numId="11" w16cid:durableId="2048068446">
    <w:abstractNumId w:val="5"/>
  </w:num>
  <w:num w:numId="12" w16cid:durableId="1857301675">
    <w:abstractNumId w:val="9"/>
  </w:num>
  <w:num w:numId="13" w16cid:durableId="14494744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C7"/>
    <w:rsid w:val="00010610"/>
    <w:rsid w:val="00011B9E"/>
    <w:rsid w:val="0002413F"/>
    <w:rsid w:val="00042CB9"/>
    <w:rsid w:val="00043C8A"/>
    <w:rsid w:val="000469A6"/>
    <w:rsid w:val="00052709"/>
    <w:rsid w:val="000563EC"/>
    <w:rsid w:val="0005677E"/>
    <w:rsid w:val="00064055"/>
    <w:rsid w:val="00082834"/>
    <w:rsid w:val="00087962"/>
    <w:rsid w:val="000A5AC1"/>
    <w:rsid w:val="000D17C2"/>
    <w:rsid w:val="000D1F6A"/>
    <w:rsid w:val="000D316C"/>
    <w:rsid w:val="000E473B"/>
    <w:rsid w:val="000F17C2"/>
    <w:rsid w:val="000F1F4A"/>
    <w:rsid w:val="000F72FF"/>
    <w:rsid w:val="00104F4A"/>
    <w:rsid w:val="001076ED"/>
    <w:rsid w:val="00121A30"/>
    <w:rsid w:val="00125012"/>
    <w:rsid w:val="001405B7"/>
    <w:rsid w:val="00141120"/>
    <w:rsid w:val="00141EC1"/>
    <w:rsid w:val="001455B8"/>
    <w:rsid w:val="00145B97"/>
    <w:rsid w:val="00170F7A"/>
    <w:rsid w:val="001965C3"/>
    <w:rsid w:val="001C18AE"/>
    <w:rsid w:val="001D426C"/>
    <w:rsid w:val="001F0897"/>
    <w:rsid w:val="0020310F"/>
    <w:rsid w:val="00211673"/>
    <w:rsid w:val="00236C64"/>
    <w:rsid w:val="00247DF6"/>
    <w:rsid w:val="00253A2F"/>
    <w:rsid w:val="002544E1"/>
    <w:rsid w:val="00260BCD"/>
    <w:rsid w:val="0026662A"/>
    <w:rsid w:val="0027356E"/>
    <w:rsid w:val="002851E2"/>
    <w:rsid w:val="002938F6"/>
    <w:rsid w:val="00296852"/>
    <w:rsid w:val="002D27DF"/>
    <w:rsid w:val="002D321F"/>
    <w:rsid w:val="002F49C6"/>
    <w:rsid w:val="003059F0"/>
    <w:rsid w:val="00305DB3"/>
    <w:rsid w:val="00325915"/>
    <w:rsid w:val="00325CF4"/>
    <w:rsid w:val="003376CA"/>
    <w:rsid w:val="00364E91"/>
    <w:rsid w:val="00387E41"/>
    <w:rsid w:val="00394151"/>
    <w:rsid w:val="00394202"/>
    <w:rsid w:val="003950A8"/>
    <w:rsid w:val="003A2B56"/>
    <w:rsid w:val="003A5125"/>
    <w:rsid w:val="003C0C1A"/>
    <w:rsid w:val="003C526C"/>
    <w:rsid w:val="003D33BD"/>
    <w:rsid w:val="003D41FB"/>
    <w:rsid w:val="00402107"/>
    <w:rsid w:val="00404CA1"/>
    <w:rsid w:val="00406913"/>
    <w:rsid w:val="004234EC"/>
    <w:rsid w:val="004237A4"/>
    <w:rsid w:val="0042396C"/>
    <w:rsid w:val="004250EB"/>
    <w:rsid w:val="00427C0A"/>
    <w:rsid w:val="00432F6D"/>
    <w:rsid w:val="00435374"/>
    <w:rsid w:val="004517F6"/>
    <w:rsid w:val="00452212"/>
    <w:rsid w:val="00466753"/>
    <w:rsid w:val="00473722"/>
    <w:rsid w:val="0049015B"/>
    <w:rsid w:val="004929BF"/>
    <w:rsid w:val="00493DC7"/>
    <w:rsid w:val="004C06E6"/>
    <w:rsid w:val="004C6BB5"/>
    <w:rsid w:val="004C741F"/>
    <w:rsid w:val="004D3116"/>
    <w:rsid w:val="004D5943"/>
    <w:rsid w:val="004D6F1F"/>
    <w:rsid w:val="004E0105"/>
    <w:rsid w:val="004E2BA0"/>
    <w:rsid w:val="005061CF"/>
    <w:rsid w:val="005137E3"/>
    <w:rsid w:val="00514645"/>
    <w:rsid w:val="0051694C"/>
    <w:rsid w:val="00517FF2"/>
    <w:rsid w:val="00550BF2"/>
    <w:rsid w:val="00554310"/>
    <w:rsid w:val="005601C8"/>
    <w:rsid w:val="005743D5"/>
    <w:rsid w:val="00574EFC"/>
    <w:rsid w:val="0057689F"/>
    <w:rsid w:val="00594BAA"/>
    <w:rsid w:val="00594EF7"/>
    <w:rsid w:val="00596142"/>
    <w:rsid w:val="005A49FE"/>
    <w:rsid w:val="005B4891"/>
    <w:rsid w:val="005B68FC"/>
    <w:rsid w:val="005B7CE8"/>
    <w:rsid w:val="005C205D"/>
    <w:rsid w:val="005C3B69"/>
    <w:rsid w:val="005C5B5A"/>
    <w:rsid w:val="005C7AB4"/>
    <w:rsid w:val="005D6B24"/>
    <w:rsid w:val="005E2F0C"/>
    <w:rsid w:val="00604B22"/>
    <w:rsid w:val="00622FCB"/>
    <w:rsid w:val="00633267"/>
    <w:rsid w:val="0064139C"/>
    <w:rsid w:val="006547EC"/>
    <w:rsid w:val="0066403C"/>
    <w:rsid w:val="006848E7"/>
    <w:rsid w:val="006A591D"/>
    <w:rsid w:val="006B138D"/>
    <w:rsid w:val="006B305F"/>
    <w:rsid w:val="006B3CE4"/>
    <w:rsid w:val="006C730F"/>
    <w:rsid w:val="006F3E29"/>
    <w:rsid w:val="007067FE"/>
    <w:rsid w:val="00714ECF"/>
    <w:rsid w:val="00732781"/>
    <w:rsid w:val="00740B68"/>
    <w:rsid w:val="00745CC9"/>
    <w:rsid w:val="00774CDD"/>
    <w:rsid w:val="0078045D"/>
    <w:rsid w:val="007824C8"/>
    <w:rsid w:val="007830FA"/>
    <w:rsid w:val="0078473D"/>
    <w:rsid w:val="007906E1"/>
    <w:rsid w:val="007C0ABA"/>
    <w:rsid w:val="007D4158"/>
    <w:rsid w:val="007E0E8B"/>
    <w:rsid w:val="00806579"/>
    <w:rsid w:val="00810A8C"/>
    <w:rsid w:val="008119EE"/>
    <w:rsid w:val="00826277"/>
    <w:rsid w:val="0083235B"/>
    <w:rsid w:val="00832443"/>
    <w:rsid w:val="008421E8"/>
    <w:rsid w:val="00850619"/>
    <w:rsid w:val="008537FF"/>
    <w:rsid w:val="00864A93"/>
    <w:rsid w:val="00867562"/>
    <w:rsid w:val="00870AD2"/>
    <w:rsid w:val="0089593E"/>
    <w:rsid w:val="008B3D9F"/>
    <w:rsid w:val="008C4B55"/>
    <w:rsid w:val="008D023F"/>
    <w:rsid w:val="008D73EF"/>
    <w:rsid w:val="008E08F6"/>
    <w:rsid w:val="008E114C"/>
    <w:rsid w:val="0091060D"/>
    <w:rsid w:val="00925990"/>
    <w:rsid w:val="00932A96"/>
    <w:rsid w:val="009338D2"/>
    <w:rsid w:val="00947E9A"/>
    <w:rsid w:val="00947EDB"/>
    <w:rsid w:val="0099678F"/>
    <w:rsid w:val="009A7731"/>
    <w:rsid w:val="009B74F3"/>
    <w:rsid w:val="009C0907"/>
    <w:rsid w:val="009C4A1E"/>
    <w:rsid w:val="009D2DF3"/>
    <w:rsid w:val="009D5B2C"/>
    <w:rsid w:val="009D6113"/>
    <w:rsid w:val="009D6A30"/>
    <w:rsid w:val="009E2AB4"/>
    <w:rsid w:val="009E3FDC"/>
    <w:rsid w:val="00A0383B"/>
    <w:rsid w:val="00A04B58"/>
    <w:rsid w:val="00A11031"/>
    <w:rsid w:val="00A14A57"/>
    <w:rsid w:val="00A21E05"/>
    <w:rsid w:val="00A3293D"/>
    <w:rsid w:val="00A50C2E"/>
    <w:rsid w:val="00AD430D"/>
    <w:rsid w:val="00AE11D3"/>
    <w:rsid w:val="00AE1956"/>
    <w:rsid w:val="00AF15CF"/>
    <w:rsid w:val="00B05CE7"/>
    <w:rsid w:val="00B07DBE"/>
    <w:rsid w:val="00B10646"/>
    <w:rsid w:val="00B13DE3"/>
    <w:rsid w:val="00B3036C"/>
    <w:rsid w:val="00B32C8E"/>
    <w:rsid w:val="00B43941"/>
    <w:rsid w:val="00B46FCB"/>
    <w:rsid w:val="00B66B98"/>
    <w:rsid w:val="00B76BF7"/>
    <w:rsid w:val="00B96006"/>
    <w:rsid w:val="00BA4CF0"/>
    <w:rsid w:val="00BD73C6"/>
    <w:rsid w:val="00BE2AC9"/>
    <w:rsid w:val="00BE5DE6"/>
    <w:rsid w:val="00C001C4"/>
    <w:rsid w:val="00C1561C"/>
    <w:rsid w:val="00C15AF1"/>
    <w:rsid w:val="00C362AE"/>
    <w:rsid w:val="00C36AF0"/>
    <w:rsid w:val="00C77036"/>
    <w:rsid w:val="00C84753"/>
    <w:rsid w:val="00C8565C"/>
    <w:rsid w:val="00C950D7"/>
    <w:rsid w:val="00CA00DF"/>
    <w:rsid w:val="00CB6530"/>
    <w:rsid w:val="00CB6984"/>
    <w:rsid w:val="00CE22A3"/>
    <w:rsid w:val="00CE59F9"/>
    <w:rsid w:val="00D06255"/>
    <w:rsid w:val="00D101BF"/>
    <w:rsid w:val="00D10AF6"/>
    <w:rsid w:val="00D15E96"/>
    <w:rsid w:val="00D32E40"/>
    <w:rsid w:val="00D33C6C"/>
    <w:rsid w:val="00D406CF"/>
    <w:rsid w:val="00D560DC"/>
    <w:rsid w:val="00D57353"/>
    <w:rsid w:val="00D5793D"/>
    <w:rsid w:val="00D648A3"/>
    <w:rsid w:val="00D7459C"/>
    <w:rsid w:val="00D804D2"/>
    <w:rsid w:val="00D8334B"/>
    <w:rsid w:val="00DA678C"/>
    <w:rsid w:val="00DB1FCC"/>
    <w:rsid w:val="00DB6835"/>
    <w:rsid w:val="00DC0776"/>
    <w:rsid w:val="00DD07D4"/>
    <w:rsid w:val="00DF062B"/>
    <w:rsid w:val="00E04196"/>
    <w:rsid w:val="00E04B09"/>
    <w:rsid w:val="00E20D03"/>
    <w:rsid w:val="00E21CC4"/>
    <w:rsid w:val="00E21E15"/>
    <w:rsid w:val="00E3091A"/>
    <w:rsid w:val="00E31D67"/>
    <w:rsid w:val="00E35CC1"/>
    <w:rsid w:val="00E53A70"/>
    <w:rsid w:val="00E64552"/>
    <w:rsid w:val="00E65EC2"/>
    <w:rsid w:val="00E66CBD"/>
    <w:rsid w:val="00E76775"/>
    <w:rsid w:val="00E9179A"/>
    <w:rsid w:val="00E951BF"/>
    <w:rsid w:val="00E95D2A"/>
    <w:rsid w:val="00EA07D6"/>
    <w:rsid w:val="00EB4B9F"/>
    <w:rsid w:val="00EB70C7"/>
    <w:rsid w:val="00EC4F40"/>
    <w:rsid w:val="00EE5CCF"/>
    <w:rsid w:val="00EF0179"/>
    <w:rsid w:val="00EF04E0"/>
    <w:rsid w:val="00F02E09"/>
    <w:rsid w:val="00F13EE9"/>
    <w:rsid w:val="00F2165F"/>
    <w:rsid w:val="00F21D9C"/>
    <w:rsid w:val="00F2438D"/>
    <w:rsid w:val="00F43671"/>
    <w:rsid w:val="00F70CC6"/>
    <w:rsid w:val="00F81271"/>
    <w:rsid w:val="00F8144A"/>
    <w:rsid w:val="00F855B6"/>
    <w:rsid w:val="00F91188"/>
    <w:rsid w:val="00FA2219"/>
    <w:rsid w:val="00FB2991"/>
    <w:rsid w:val="00FB4BDA"/>
    <w:rsid w:val="00FC01B1"/>
    <w:rsid w:val="00FC079A"/>
    <w:rsid w:val="00FD5637"/>
    <w:rsid w:val="00FD595F"/>
    <w:rsid w:val="00FD6DC0"/>
    <w:rsid w:val="00FD7ACF"/>
    <w:rsid w:val="00FE148D"/>
    <w:rsid w:val="00FE287D"/>
    <w:rsid w:val="00FE531F"/>
    <w:rsid w:val="00FE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EC6C5"/>
  <w15:chartTrackingRefBased/>
  <w15:docId w15:val="{AD417566-FD9E-47CD-B797-D31188891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bCs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31F"/>
  </w:style>
  <w:style w:type="paragraph" w:styleId="Heading1">
    <w:name w:val="heading 1"/>
    <w:basedOn w:val="Normal"/>
    <w:next w:val="Normal"/>
    <w:link w:val="Heading1Char"/>
    <w:uiPriority w:val="9"/>
    <w:qFormat/>
    <w:rsid w:val="00010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6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6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6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6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6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6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610"/>
    <w:rPr>
      <w:rFonts w:asciiTheme="majorHAnsi" w:eastAsiaTheme="majorEastAsia" w:hAnsiTheme="majorHAnsi" w:cstheme="majorBidi"/>
      <w:bCs w:val="0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610"/>
    <w:rPr>
      <w:rFonts w:asciiTheme="majorHAnsi" w:eastAsiaTheme="majorEastAsia" w:hAnsiTheme="majorHAnsi" w:cstheme="majorBidi"/>
      <w:bCs w:val="0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610"/>
    <w:rPr>
      <w:rFonts w:eastAsiaTheme="majorEastAsia" w:cstheme="majorBidi"/>
      <w:bCs w:val="0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610"/>
    <w:rPr>
      <w:rFonts w:eastAsiaTheme="majorEastAsia" w:cstheme="majorBidi"/>
      <w:bCs w:val="0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610"/>
    <w:rPr>
      <w:rFonts w:eastAsiaTheme="majorEastAsia" w:cstheme="majorBidi"/>
      <w:bCs w:val="0"/>
      <w:color w:val="0F4761" w:themeColor="accent1" w:themeShade="BF"/>
      <w:kern w:val="0"/>
      <w:sz w:val="22"/>
      <w:szCs w:val="22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610"/>
    <w:rPr>
      <w:rFonts w:eastAsiaTheme="majorEastAsia" w:cstheme="majorBidi"/>
      <w:bCs w:val="0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610"/>
    <w:rPr>
      <w:rFonts w:eastAsiaTheme="majorEastAsia" w:cstheme="majorBidi"/>
      <w:bCs w:val="0"/>
      <w:color w:val="595959" w:themeColor="text1" w:themeTint="A6"/>
      <w:kern w:val="0"/>
      <w:sz w:val="22"/>
      <w:szCs w:val="22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610"/>
    <w:rPr>
      <w:rFonts w:eastAsiaTheme="majorEastAsia" w:cstheme="majorBidi"/>
      <w:bCs w:val="0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610"/>
    <w:rPr>
      <w:rFonts w:eastAsiaTheme="majorEastAsia" w:cstheme="majorBidi"/>
      <w:bCs w:val="0"/>
      <w:color w:val="272727" w:themeColor="text1" w:themeTint="D8"/>
      <w:kern w:val="0"/>
      <w:sz w:val="22"/>
      <w:szCs w:val="22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106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610"/>
    <w:rPr>
      <w:rFonts w:asciiTheme="majorHAnsi" w:eastAsiaTheme="majorEastAsia" w:hAnsiTheme="majorHAnsi" w:cstheme="majorBidi"/>
      <w:bCs w:val="0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6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610"/>
    <w:rPr>
      <w:rFonts w:eastAsiaTheme="majorEastAsia" w:cstheme="majorBidi"/>
      <w:bCs w:val="0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01061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106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610"/>
    <w:rPr>
      <w:bCs w:val="0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610"/>
    <w:rPr>
      <w:bCs w:val="0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0106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610"/>
    <w:rPr>
      <w:b/>
      <w:bCs w:val="0"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70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70C7"/>
  </w:style>
  <w:style w:type="paragraph" w:styleId="Footer">
    <w:name w:val="footer"/>
    <w:basedOn w:val="Normal"/>
    <w:link w:val="FooterChar"/>
    <w:uiPriority w:val="99"/>
    <w:unhideWhenUsed/>
    <w:rsid w:val="00EB70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70C7"/>
  </w:style>
  <w:style w:type="character" w:styleId="Hyperlink">
    <w:name w:val="Hyperlink"/>
    <w:basedOn w:val="DefaultParagraphFont"/>
    <w:uiPriority w:val="99"/>
    <w:unhideWhenUsed/>
    <w:rsid w:val="00EB70C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70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648A3"/>
  </w:style>
  <w:style w:type="character" w:styleId="FollowedHyperlink">
    <w:name w:val="FollowedHyperlink"/>
    <w:basedOn w:val="DefaultParagraphFont"/>
    <w:uiPriority w:val="99"/>
    <w:semiHidden/>
    <w:unhideWhenUsed/>
    <w:rsid w:val="0099678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kathleen-harnish-mckune-33b11714/" TargetMode="External"/><Relationship Id="rId13" Type="http://schemas.openxmlformats.org/officeDocument/2006/relationships/hyperlink" Target="https://www.youtube.com/watch?si=BiHMJFDc6ZuLMpB6&amp;v=gWb8yogiiZc&amp;feature=youtu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emarkably-resilient.com/rr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gWb8yogiiZ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carepackageinbound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karendickson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markably-resilien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309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kathleen@teamtechinc.com</dc:creator>
  <cp:keywords/>
  <dc:description/>
  <cp:lastModifiedBy>Elaina Boudreau</cp:lastModifiedBy>
  <cp:revision>217</cp:revision>
  <cp:lastPrinted>2024-12-31T21:11:00Z</cp:lastPrinted>
  <dcterms:created xsi:type="dcterms:W3CDTF">2025-11-10T22:35:00Z</dcterms:created>
  <dcterms:modified xsi:type="dcterms:W3CDTF">2026-08-10T02:28:00Z</dcterms:modified>
</cp:coreProperties>
</file>